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中宋" w:eastAsia="华文中宋"/>
          <w:b/>
          <w:sz w:val="36"/>
          <w:szCs w:val="36"/>
        </w:rPr>
      </w:pPr>
      <w:r>
        <w:rPr>
          <w:rFonts w:hint="eastAsia"/>
          <w:sz w:val="24"/>
          <w:szCs w:val="24"/>
          <w:lang w:val="en-US" w:eastAsia="zh-CN"/>
        </w:rPr>
        <w:t>附件3：</w:t>
      </w:r>
    </w:p>
    <w:p>
      <w:pPr>
        <w:jc w:val="center"/>
        <w:rPr>
          <w:rFonts w:hint="eastAsia" w:ascii="华文中宋" w:eastAsia="华文中宋"/>
          <w:b/>
          <w:sz w:val="36"/>
          <w:szCs w:val="36"/>
          <w:highlight w:val="yellow"/>
        </w:rPr>
      </w:pPr>
      <w:r>
        <w:rPr>
          <w:rFonts w:hint="eastAsia" w:ascii="华文中宋" w:eastAsia="华文中宋"/>
          <w:b/>
          <w:sz w:val="36"/>
          <w:szCs w:val="36"/>
          <w:highlight w:val="yellow"/>
        </w:rPr>
        <w:t>课题论证活页</w:t>
      </w:r>
    </w:p>
    <w:tbl>
      <w:tblPr>
        <w:tblStyle w:val="3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noWrap w:val="0"/>
            <w:vAlign w:val="top"/>
          </w:tcPr>
          <w:p>
            <w:pPr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  <w:r>
              <w:rPr>
                <w:rFonts w:hint="eastAsia" w:ascii="黑体" w:eastAsia="黑体"/>
                <w:color w:val="A6A6A6"/>
                <w:sz w:val="30"/>
                <w:szCs w:val="30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noWrap w:val="0"/>
            <w:vAlign w:val="top"/>
          </w:tcPr>
          <w:p>
            <w:pPr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选题</w:t>
            </w:r>
            <w:r>
              <w:rPr>
                <w:rFonts w:ascii="黑体" w:eastAsia="黑体"/>
                <w:sz w:val="30"/>
                <w:szCs w:val="30"/>
              </w:rPr>
              <w:t>方向：</w:t>
            </w:r>
            <w:r>
              <w:rPr>
                <w:rFonts w:hint="eastAsia" w:ascii="黑体" w:eastAsia="黑体"/>
                <w:color w:val="A6A6A6"/>
                <w:sz w:val="30"/>
                <w:szCs w:val="30"/>
              </w:rPr>
              <w:t>必填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noWrap w:val="0"/>
            <w:vAlign w:val="top"/>
          </w:tcPr>
          <w:p>
            <w:pPr>
              <w:spacing w:before="156" w:beforeLines="50"/>
              <w:ind w:firstLine="420" w:firstLineChars="20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本表参照以下提纲撰写，要求逻辑清晰，主题突出，层次分明，内容翔实，排版清晰。除“研究基础”外，本表与《申请书》表二内容一致，建议本栏控制在4个版面，字数5000字以内。</w:t>
            </w:r>
          </w:p>
          <w:p>
            <w:pPr>
              <w:spacing w:line="400" w:lineRule="exact"/>
              <w:ind w:firstLine="383" w:firstLineChars="159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1. [选题依据]  </w:t>
            </w:r>
            <w:r>
              <w:rPr>
                <w:rFonts w:hint="eastAsia" w:ascii="宋体"/>
                <w:color w:val="000000"/>
                <w:sz w:val="24"/>
              </w:rPr>
              <w:t>国内外相关研究的学术史梳理及研究动态（略写）；本课题相对于已有研究的独到学术价值和应用价值等。</w:t>
            </w:r>
          </w:p>
          <w:p>
            <w:pPr>
              <w:spacing w:line="400" w:lineRule="exact"/>
              <w:ind w:firstLine="383" w:firstLineChars="159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2. [研究内容]  </w:t>
            </w:r>
            <w:r>
              <w:rPr>
                <w:rFonts w:hint="eastAsia" w:ascii="宋体"/>
                <w:color w:val="000000"/>
                <w:sz w:val="24"/>
              </w:rPr>
              <w:t>本课题的研究对象、框架思路、重点难点、主要目标、研究计划及其可行性等。（框架思路要列出研究提纲或目录）</w:t>
            </w:r>
          </w:p>
          <w:p>
            <w:pPr>
              <w:spacing w:line="400" w:lineRule="exact"/>
              <w:ind w:firstLine="383" w:firstLineChars="159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3．[创新之处]  </w:t>
            </w:r>
            <w:r>
              <w:rPr>
                <w:rFonts w:hint="eastAsia" w:ascii="宋体"/>
                <w:color w:val="000000"/>
                <w:sz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83" w:firstLineChars="159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4．[预期成果]  </w:t>
            </w:r>
            <w:r>
              <w:rPr>
                <w:rFonts w:hint="eastAsia" w:ascii="宋体"/>
                <w:color w:val="000000"/>
                <w:sz w:val="24"/>
              </w:rPr>
              <w:t>成果形式、使用去向及预期社会效益等。（略写）</w:t>
            </w:r>
          </w:p>
          <w:p>
            <w:pPr>
              <w:spacing w:line="400" w:lineRule="exact"/>
              <w:ind w:firstLine="383" w:firstLineChars="159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5．[研究基础]  </w:t>
            </w:r>
            <w:r>
              <w:rPr>
                <w:rFonts w:hint="eastAsia" w:ascii="宋体"/>
                <w:color w:val="000000"/>
                <w:sz w:val="24"/>
              </w:rPr>
              <w:t>课题负责人前期相关代表性研究成果、核心观点等。（略写）</w:t>
            </w:r>
          </w:p>
          <w:p>
            <w:pPr>
              <w:spacing w:line="400" w:lineRule="exact"/>
              <w:ind w:firstLine="383" w:firstLineChars="159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6．[参考文献]  </w:t>
            </w:r>
            <w:r>
              <w:rPr>
                <w:rFonts w:hint="eastAsia" w:ascii="宋体"/>
                <w:color w:val="000000"/>
                <w:sz w:val="24"/>
              </w:rPr>
              <w:t>开展本课题研究的主要中外参考文献。（略写）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ind w:left="-720" w:leftChars="-343" w:right="-359" w:rightChars="-171" w:firstLine="210" w:firstLineChars="1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 1.活页文字表述中不得直接或间接透露个人信息或相关背景资料，否则取消参评资格。</w:t>
      </w:r>
    </w:p>
    <w:p>
      <w:pPr>
        <w:tabs>
          <w:tab w:val="left" w:pos="-540"/>
        </w:tabs>
        <w:ind w:right="-359" w:rightChars="-171" w:firstLine="210" w:firstLineChars="1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2.课题名称要与《申请书》一致，一般不加副标题。前期相关研究成果只填成果名称、成果形式（如论文、专著、研究报告等）、作者排序、是否核心期刊等，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楷体_GB2312" w:eastAsia="楷体_GB2312"/>
          <w:szCs w:val="21"/>
        </w:rPr>
        <w:t>等。与本课题无关的成果等不能作为前期成果填写。申请人的前期成果不列入参考文献。</w:t>
      </w:r>
    </w:p>
    <w:p>
      <w:pPr>
        <w:tabs>
          <w:tab w:val="left" w:pos="-540"/>
        </w:tabs>
        <w:ind w:right="-359" w:rightChars="-171" w:firstLine="210" w:firstLineChars="1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3.本表须用A3纸双面印制中缝装订，正文请用合适字号行距排版，各级标题可用黑体字。</w:t>
      </w:r>
    </w:p>
    <w:sectPr>
      <w:footerReference r:id="rId3" w:type="default"/>
      <w:footerReference r:id="rId4" w:type="even"/>
      <w:pgSz w:w="11906" w:h="16838"/>
      <w:pgMar w:top="1134" w:right="1418" w:bottom="1134" w:left="1418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 xml:space="preserve"> 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YzllMzM5MzFiODc4MTc5OTQ1MGFiNGE2YjRiY2QifQ=="/>
  </w:docVars>
  <w:rsids>
    <w:rsidRoot w:val="1B6E7238"/>
    <w:rsid w:val="1B6E7238"/>
    <w:rsid w:val="1CF42F68"/>
    <w:rsid w:val="473F51DA"/>
    <w:rsid w:val="5268495D"/>
    <w:rsid w:val="5564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2024-01-24T16:51:00Z</dcterms:created>
  <dc:creator>孙瑞阳</dc:creator>
  <cp:lastModifiedBy>甜儿</cp:lastModifiedBy>
  <dcterms:modified xsi:type="dcterms:W3CDTF">2024-02-03T01:26:19Z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8538DE2532D34C57BCFFF535579D980A_13</vt:lpwstr>
  </property>
</Properties>
</file>